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13" w:rsidRPr="00650013" w:rsidRDefault="00650013" w:rsidP="00650013">
      <w:pPr>
        <w:pStyle w:val="NoSpacing"/>
        <w:jc w:val="center"/>
        <w:rPr>
          <w:b/>
          <w:sz w:val="28"/>
          <w:szCs w:val="28"/>
        </w:rPr>
      </w:pPr>
    </w:p>
    <w:p w:rsidR="00650013" w:rsidRPr="00650013" w:rsidRDefault="00650013" w:rsidP="00650013">
      <w:pPr>
        <w:pStyle w:val="NoSpacing"/>
        <w:jc w:val="center"/>
        <w:rPr>
          <w:b/>
          <w:sz w:val="28"/>
          <w:szCs w:val="28"/>
        </w:rPr>
      </w:pPr>
      <w:r w:rsidRPr="00650013">
        <w:rPr>
          <w:b/>
          <w:sz w:val="28"/>
          <w:szCs w:val="28"/>
        </w:rPr>
        <w:t>Glendale Strong Family Network Thursday</w:t>
      </w:r>
    </w:p>
    <w:p w:rsidR="00650013" w:rsidRPr="00650013" w:rsidRDefault="00650013" w:rsidP="00650013">
      <w:pPr>
        <w:pStyle w:val="NoSpacing"/>
        <w:jc w:val="center"/>
        <w:rPr>
          <w:sz w:val="28"/>
          <w:szCs w:val="28"/>
        </w:rPr>
      </w:pPr>
      <w:r w:rsidRPr="00650013">
        <w:rPr>
          <w:sz w:val="28"/>
          <w:szCs w:val="28"/>
        </w:rPr>
        <w:t xml:space="preserve">March 9 2023 </w:t>
      </w:r>
    </w:p>
    <w:p w:rsidR="00650013" w:rsidRPr="00650013" w:rsidRDefault="00650013" w:rsidP="00650013">
      <w:pPr>
        <w:pStyle w:val="NoSpacing"/>
        <w:jc w:val="center"/>
        <w:rPr>
          <w:sz w:val="28"/>
          <w:szCs w:val="28"/>
        </w:rPr>
      </w:pPr>
      <w:r w:rsidRPr="00650013">
        <w:rPr>
          <w:sz w:val="28"/>
          <w:szCs w:val="28"/>
        </w:rPr>
        <w:t>1:00 2:30PM meeting via Zoom</w:t>
      </w:r>
    </w:p>
    <w:p w:rsidR="00650013" w:rsidRDefault="00650013" w:rsidP="00650013">
      <w:pPr>
        <w:pStyle w:val="NoSpacing"/>
      </w:pPr>
    </w:p>
    <w:p w:rsidR="00B25346" w:rsidRDefault="009D1AED" w:rsidP="00B25346">
      <w:pPr>
        <w:pStyle w:val="NoSpacing"/>
      </w:pPr>
      <w:r w:rsidRPr="00522AE7">
        <w:rPr>
          <w:b/>
        </w:rPr>
        <w:t>Attendees:</w:t>
      </w:r>
      <w:r w:rsidR="00522AE7">
        <w:t xml:space="preserve"> Maria Elena </w:t>
      </w:r>
      <w:proofErr w:type="spellStart"/>
      <w:r w:rsidR="00522AE7">
        <w:t>Pataka</w:t>
      </w:r>
      <w:proofErr w:type="spellEnd"/>
      <w:r>
        <w:t xml:space="preserve">, Peggy </w:t>
      </w:r>
      <w:proofErr w:type="spellStart"/>
      <w:r>
        <w:t>Peixoto</w:t>
      </w:r>
      <w:proofErr w:type="spellEnd"/>
      <w:r>
        <w:t xml:space="preserve">, </w:t>
      </w:r>
      <w:proofErr w:type="spellStart"/>
      <w:r>
        <w:t>Aime</w:t>
      </w:r>
      <w:proofErr w:type="spellEnd"/>
      <w:r>
        <w:t xml:space="preserve"> Pi</w:t>
      </w:r>
      <w:r w:rsidR="00812D90">
        <w:t>erce</w:t>
      </w:r>
      <w:r>
        <w:t xml:space="preserve">, Emma Celaya, Genesis Equity Health, </w:t>
      </w:r>
      <w:proofErr w:type="spellStart"/>
      <w:r>
        <w:t>Davida</w:t>
      </w:r>
      <w:proofErr w:type="spellEnd"/>
      <w:r>
        <w:t xml:space="preserve"> </w:t>
      </w:r>
      <w:proofErr w:type="spellStart"/>
      <w:r>
        <w:t>Solter</w:t>
      </w:r>
      <w:proofErr w:type="spellEnd"/>
      <w:r>
        <w:t xml:space="preserve">, Noemi, Leslie, Stephen </w:t>
      </w:r>
      <w:proofErr w:type="spellStart"/>
      <w:r>
        <w:t>Zubia</w:t>
      </w:r>
      <w:proofErr w:type="spellEnd"/>
      <w:r>
        <w:t xml:space="preserve">, Nora Lozano, Elvia, Tina </w:t>
      </w:r>
      <w:proofErr w:type="spellStart"/>
      <w:r>
        <w:t>Oluyi</w:t>
      </w:r>
      <w:proofErr w:type="spellEnd"/>
      <w:r>
        <w:t xml:space="preserve">, Gladys Cazares, Leticia </w:t>
      </w:r>
      <w:proofErr w:type="spellStart"/>
      <w:r>
        <w:t>Abarca</w:t>
      </w:r>
      <w:proofErr w:type="spellEnd"/>
      <w:r>
        <w:t xml:space="preserve">, Liz Rivera, Ashley Dickerson, Jenny (heart for City), Omar Reyes, </w:t>
      </w:r>
      <w:r w:rsidR="00706049">
        <w:t xml:space="preserve">Regina </w:t>
      </w:r>
      <w:proofErr w:type="spellStart"/>
      <w:r w:rsidR="00706049">
        <w:t>Weiler</w:t>
      </w:r>
      <w:proofErr w:type="spellEnd"/>
      <w:r w:rsidR="00706049">
        <w:t xml:space="preserve">, </w:t>
      </w:r>
    </w:p>
    <w:p w:rsidR="00B25346" w:rsidRPr="00650013" w:rsidRDefault="00B25346" w:rsidP="00B25346">
      <w:pPr>
        <w:pStyle w:val="NoSpacing"/>
        <w:rPr>
          <w:b/>
        </w:rPr>
      </w:pPr>
    </w:p>
    <w:p w:rsidR="00B25346" w:rsidRDefault="00B25346" w:rsidP="00B25346">
      <w:pPr>
        <w:pStyle w:val="NoSpacing"/>
      </w:pPr>
      <w:r w:rsidRPr="00650013">
        <w:rPr>
          <w:b/>
        </w:rPr>
        <w:t>Partner Highlight</w:t>
      </w:r>
      <w:r w:rsidR="009D1AED">
        <w:t xml:space="preserve"> – Molina Healthcare, Noemi</w:t>
      </w:r>
    </w:p>
    <w:p w:rsidR="009D1AED" w:rsidRDefault="00650013" w:rsidP="00B25346">
      <w:pPr>
        <w:pStyle w:val="NoSpacing"/>
      </w:pPr>
      <w:r>
        <w:t>Government</w:t>
      </w:r>
      <w:r w:rsidR="009D1AED">
        <w:t xml:space="preserve"> programs healthcare </w:t>
      </w:r>
    </w:p>
    <w:p w:rsidR="00670160" w:rsidRDefault="00670160" w:rsidP="00B25346">
      <w:pPr>
        <w:pStyle w:val="NoSpacing"/>
      </w:pPr>
    </w:p>
    <w:p w:rsidR="00670160" w:rsidRPr="00B264ED" w:rsidRDefault="00670160" w:rsidP="00B25346">
      <w:pPr>
        <w:pStyle w:val="NoSpacing"/>
        <w:rPr>
          <w:b/>
        </w:rPr>
      </w:pPr>
      <w:r w:rsidRPr="00B264ED">
        <w:rPr>
          <w:b/>
        </w:rPr>
        <w:t xml:space="preserve">Barrier Busters – </w:t>
      </w:r>
    </w:p>
    <w:p w:rsidR="00670160" w:rsidRDefault="00522AE7" w:rsidP="00670160">
      <w:pPr>
        <w:pStyle w:val="NoSpacing"/>
      </w:pPr>
      <w:r>
        <w:t xml:space="preserve">Utility </w:t>
      </w:r>
      <w:proofErr w:type="spellStart"/>
      <w:r>
        <w:t>Assitance</w:t>
      </w:r>
      <w:proofErr w:type="spellEnd"/>
      <w:r w:rsidR="00670160">
        <w:t xml:space="preserve"> – </w:t>
      </w:r>
    </w:p>
    <w:p w:rsidR="00670160" w:rsidRDefault="00670160" w:rsidP="00670160">
      <w:pPr>
        <w:pStyle w:val="NoSpacing"/>
      </w:pPr>
      <w:r>
        <w:t>other resources for assistance – St</w:t>
      </w:r>
      <w:r w:rsidR="00522AE7">
        <w:t xml:space="preserve"> Vincent DePaul, outside of CAP, Chicanos </w:t>
      </w:r>
      <w:proofErr w:type="spellStart"/>
      <w:r w:rsidR="00522AE7">
        <w:t>Por</w:t>
      </w:r>
      <w:proofErr w:type="spellEnd"/>
      <w:r w:rsidR="00522AE7">
        <w:t xml:space="preserve"> La Casa</w:t>
      </w:r>
    </w:p>
    <w:p w:rsidR="00B25346" w:rsidRPr="00B264ED" w:rsidRDefault="00B25346" w:rsidP="00B25346">
      <w:pPr>
        <w:pStyle w:val="NoSpacing"/>
        <w:rPr>
          <w:b/>
        </w:rPr>
      </w:pPr>
    </w:p>
    <w:p w:rsidR="00B25346" w:rsidRDefault="00B25346" w:rsidP="00B25346">
      <w:pPr>
        <w:pStyle w:val="NoSpacing"/>
      </w:pPr>
      <w:r w:rsidRPr="00B264ED">
        <w:rPr>
          <w:b/>
        </w:rPr>
        <w:t>Grant Application Letters of Support</w:t>
      </w:r>
      <w:r w:rsidR="001555C5">
        <w:t xml:space="preserve"> – Peggy</w:t>
      </w:r>
    </w:p>
    <w:p w:rsidR="00670160" w:rsidRDefault="00670160" w:rsidP="00B25346">
      <w:pPr>
        <w:pStyle w:val="NoSpacing"/>
      </w:pPr>
      <w:r>
        <w:t xml:space="preserve">Letters are available for partners if needed </w:t>
      </w:r>
    </w:p>
    <w:p w:rsidR="001555C5" w:rsidRDefault="001555C5" w:rsidP="00B25346">
      <w:pPr>
        <w:pStyle w:val="NoSpacing"/>
      </w:pPr>
    </w:p>
    <w:p w:rsidR="00B25346" w:rsidRPr="00B264ED" w:rsidRDefault="00B25346" w:rsidP="00B25346">
      <w:pPr>
        <w:pStyle w:val="NoSpacing"/>
        <w:rPr>
          <w:b/>
        </w:rPr>
      </w:pPr>
    </w:p>
    <w:p w:rsidR="00B25346" w:rsidRDefault="00B25346" w:rsidP="00B25346">
      <w:pPr>
        <w:pStyle w:val="NoSpacing"/>
      </w:pPr>
      <w:r w:rsidRPr="00B264ED">
        <w:rPr>
          <w:b/>
        </w:rPr>
        <w:t>MCDPH Grant Updates</w:t>
      </w:r>
      <w:r w:rsidR="00670160">
        <w:t xml:space="preserve"> – </w:t>
      </w:r>
      <w:r w:rsidR="00B264ED">
        <w:t>Peggy</w:t>
      </w:r>
    </w:p>
    <w:p w:rsidR="00B264ED" w:rsidRDefault="00B264ED" w:rsidP="00B25346">
      <w:pPr>
        <w:pStyle w:val="NoSpacing"/>
      </w:pPr>
      <w:r>
        <w:t xml:space="preserve">Creating a new proposal for additional funding </w:t>
      </w:r>
    </w:p>
    <w:p w:rsidR="00B264ED" w:rsidRDefault="00B264ED" w:rsidP="00B25346">
      <w:pPr>
        <w:pStyle w:val="NoSpacing"/>
      </w:pPr>
      <w:r>
        <w:t>New proposal will build out partner side of the website to include:</w:t>
      </w:r>
    </w:p>
    <w:p w:rsidR="00B264ED" w:rsidRDefault="00B264ED" w:rsidP="00B25346">
      <w:pPr>
        <w:pStyle w:val="NoSpacing"/>
      </w:pPr>
      <w:r>
        <w:t xml:space="preserve">List of partner agency </w:t>
      </w:r>
    </w:p>
    <w:p w:rsidR="00B264ED" w:rsidRDefault="00B264ED" w:rsidP="00B25346">
      <w:pPr>
        <w:pStyle w:val="NoSpacing"/>
      </w:pPr>
      <w:r>
        <w:t xml:space="preserve">Speaker’s/certified trainers list </w:t>
      </w:r>
    </w:p>
    <w:p w:rsidR="00B264ED" w:rsidRDefault="00B264ED" w:rsidP="00B25346">
      <w:pPr>
        <w:pStyle w:val="NoSpacing"/>
      </w:pPr>
      <w:r>
        <w:t xml:space="preserve">Resource library </w:t>
      </w:r>
    </w:p>
    <w:p w:rsidR="00B264ED" w:rsidRDefault="00B264ED" w:rsidP="00B25346">
      <w:pPr>
        <w:pStyle w:val="NoSpacing"/>
      </w:pPr>
      <w:r>
        <w:t xml:space="preserve">Social media promoted calendar </w:t>
      </w:r>
    </w:p>
    <w:p w:rsidR="00670160" w:rsidRDefault="00B264ED" w:rsidP="00B25346">
      <w:pPr>
        <w:pStyle w:val="NoSpacing"/>
      </w:pPr>
      <w:r>
        <w:t>GSFN sponsored events</w:t>
      </w:r>
    </w:p>
    <w:p w:rsidR="00B25346" w:rsidRPr="00CF2A85" w:rsidRDefault="00B25346" w:rsidP="00B25346">
      <w:pPr>
        <w:pStyle w:val="NoSpacing"/>
        <w:rPr>
          <w:b/>
        </w:rPr>
      </w:pPr>
    </w:p>
    <w:p w:rsidR="00B25346" w:rsidRPr="00CF2A85" w:rsidRDefault="00B25346" w:rsidP="00B25346">
      <w:pPr>
        <w:pStyle w:val="NoSpacing"/>
        <w:rPr>
          <w:b/>
        </w:rPr>
      </w:pPr>
      <w:r w:rsidRPr="00CF2A85">
        <w:rPr>
          <w:b/>
        </w:rPr>
        <w:t>GSFN Event Planning Ad Hoc Committee Kick Off</w:t>
      </w:r>
    </w:p>
    <w:p w:rsidR="00EB345A" w:rsidRDefault="00EB345A" w:rsidP="00B25346">
      <w:pPr>
        <w:pStyle w:val="NoSpacing"/>
      </w:pPr>
      <w:r>
        <w:t xml:space="preserve">Click into doodle if you want to participate in the AD HOC meetings to help plan the event in the Summer. </w:t>
      </w:r>
    </w:p>
    <w:p w:rsidR="00EB345A" w:rsidRDefault="00522AE7" w:rsidP="00B25346">
      <w:pPr>
        <w:pStyle w:val="NoSpacing"/>
      </w:pPr>
      <w:hyperlink r:id="rId5" w:history="1">
        <w:r w:rsidR="00CF2A85" w:rsidRPr="00E64DA6">
          <w:rPr>
            <w:rStyle w:val="Hyperlink"/>
          </w:rPr>
          <w:t>https://doodle.com/meeting/participate/id/elRGJBrb</w:t>
        </w:r>
      </w:hyperlink>
      <w:r w:rsidR="00CF2A85">
        <w:t xml:space="preserve"> </w:t>
      </w:r>
    </w:p>
    <w:p w:rsidR="00CF2A85" w:rsidRDefault="00CF2A85" w:rsidP="00B25346">
      <w:pPr>
        <w:pStyle w:val="NoSpacing"/>
      </w:pPr>
    </w:p>
    <w:p w:rsidR="00CF2A85" w:rsidRDefault="00CF2A85" w:rsidP="00B25346">
      <w:pPr>
        <w:pStyle w:val="NoSpacing"/>
      </w:pPr>
      <w:r>
        <w:t xml:space="preserve">Need a location for the event! Let Peggy know if you know of a space. </w:t>
      </w:r>
    </w:p>
    <w:p w:rsidR="00B25346" w:rsidRPr="009034FA" w:rsidRDefault="00B25346" w:rsidP="00B25346">
      <w:pPr>
        <w:pStyle w:val="NoSpacing"/>
        <w:rPr>
          <w:b/>
        </w:rPr>
      </w:pPr>
    </w:p>
    <w:p w:rsidR="00B25346" w:rsidRPr="009034FA" w:rsidRDefault="00B25346" w:rsidP="00B25346">
      <w:pPr>
        <w:pStyle w:val="NoSpacing"/>
        <w:rPr>
          <w:b/>
        </w:rPr>
      </w:pPr>
      <w:r w:rsidRPr="009034FA">
        <w:rPr>
          <w:b/>
        </w:rPr>
        <w:t>Partner Updates</w:t>
      </w:r>
    </w:p>
    <w:p w:rsidR="00CF2A85" w:rsidRDefault="00CF2A85" w:rsidP="00B25346">
      <w:pPr>
        <w:pStyle w:val="NoSpacing"/>
      </w:pPr>
      <w:r>
        <w:t xml:space="preserve">Leticia – taking applications for </w:t>
      </w:r>
      <w:r w:rsidR="00522AE7">
        <w:t>rent -</w:t>
      </w:r>
      <w:r>
        <w:t xml:space="preserve"> must have a port document </w:t>
      </w:r>
    </w:p>
    <w:p w:rsidR="00522AE7" w:rsidRDefault="00522AE7" w:rsidP="00B25346">
      <w:pPr>
        <w:pStyle w:val="NoSpacing"/>
      </w:pPr>
    </w:p>
    <w:p w:rsidR="00CF2A85" w:rsidRDefault="00CF2A85" w:rsidP="00B25346">
      <w:pPr>
        <w:pStyle w:val="NoSpacing"/>
      </w:pPr>
      <w:r>
        <w:t>Health Career and Resource Fair 4/15 9-1 at GCC</w:t>
      </w:r>
    </w:p>
    <w:p w:rsidR="00263EAE" w:rsidRPr="00263EAE" w:rsidRDefault="00263EAE" w:rsidP="00263EAE">
      <w:pPr>
        <w:pStyle w:val="NoSpacing"/>
      </w:pPr>
      <w:r w:rsidRPr="00263EAE">
        <w:t>IF INTRESTED IN BEING A VENDOR CONTACT ISMAEL CANTU  623-930-2846.</w:t>
      </w:r>
    </w:p>
    <w:p w:rsidR="000A4E58" w:rsidRDefault="000A4E58" w:rsidP="00B25346">
      <w:pPr>
        <w:pStyle w:val="NoSpacing"/>
      </w:pPr>
      <w:r>
        <w:t>March 23</w:t>
      </w:r>
      <w:r w:rsidRPr="000A4E58">
        <w:rPr>
          <w:vertAlign w:val="superscript"/>
        </w:rPr>
        <w:t>rd</w:t>
      </w:r>
      <w:r>
        <w:t xml:space="preserve">8am to 3pm – </w:t>
      </w:r>
    </w:p>
    <w:p w:rsidR="000A4E58" w:rsidRDefault="000A4E58" w:rsidP="00B25346">
      <w:pPr>
        <w:pStyle w:val="NoSpacing"/>
      </w:pPr>
    </w:p>
    <w:p w:rsidR="000A4E58" w:rsidRDefault="000A4E58" w:rsidP="00B25346">
      <w:pPr>
        <w:pStyle w:val="NoSpacing"/>
      </w:pPr>
      <w:r>
        <w:t xml:space="preserve">GESD – WOYC First week of April – will send out flyer with all </w:t>
      </w:r>
      <w:r w:rsidR="00522AE7">
        <w:t>activities</w:t>
      </w:r>
      <w:bookmarkStart w:id="0" w:name="_GoBack"/>
      <w:bookmarkEnd w:id="0"/>
      <w:r>
        <w:t xml:space="preserve"> </w:t>
      </w:r>
    </w:p>
    <w:p w:rsidR="000A4E58" w:rsidRDefault="000A4E58" w:rsidP="00B25346">
      <w:pPr>
        <w:pStyle w:val="NoSpacing"/>
      </w:pPr>
    </w:p>
    <w:p w:rsidR="000A4E58" w:rsidRDefault="000A4E58" w:rsidP="00B25346">
      <w:pPr>
        <w:pStyle w:val="NoSpacing"/>
      </w:pPr>
      <w:r>
        <w:t xml:space="preserve">Tina </w:t>
      </w:r>
      <w:proofErr w:type="spellStart"/>
      <w:r>
        <w:t>Olyui</w:t>
      </w:r>
      <w:proofErr w:type="spellEnd"/>
      <w:r>
        <w:t xml:space="preserve"> – Parents as teachers works with families with children with disabilities – not accepted by </w:t>
      </w:r>
      <w:proofErr w:type="spellStart"/>
      <w:r>
        <w:t>azip</w:t>
      </w:r>
      <w:proofErr w:type="spellEnd"/>
    </w:p>
    <w:p w:rsidR="000A4E58" w:rsidRDefault="000A4E58" w:rsidP="00B25346">
      <w:pPr>
        <w:pStyle w:val="NoSpacing"/>
      </w:pPr>
      <w:r>
        <w:t xml:space="preserve">Free resource </w:t>
      </w:r>
    </w:p>
    <w:p w:rsidR="00B25346" w:rsidRDefault="00B25346" w:rsidP="00B25346">
      <w:pPr>
        <w:pStyle w:val="NoSpacing"/>
      </w:pPr>
    </w:p>
    <w:p w:rsidR="00FC6751" w:rsidRPr="009034FA" w:rsidRDefault="009034FA" w:rsidP="00B25346">
      <w:pPr>
        <w:pStyle w:val="NoSpacing"/>
        <w:rPr>
          <w:b/>
        </w:rPr>
      </w:pPr>
      <w:r w:rsidRPr="009034FA">
        <w:rPr>
          <w:b/>
        </w:rPr>
        <w:t>N</w:t>
      </w:r>
      <w:r w:rsidR="00B25346" w:rsidRPr="009034FA">
        <w:rPr>
          <w:b/>
        </w:rPr>
        <w:t>ext meeting April 13th 1:00pm</w:t>
      </w:r>
    </w:p>
    <w:p w:rsidR="00670160" w:rsidRDefault="00670160" w:rsidP="00B25346">
      <w:pPr>
        <w:pStyle w:val="NoSpacing"/>
      </w:pPr>
    </w:p>
    <w:sectPr w:rsidR="00670160" w:rsidSect="00B25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6"/>
    <w:rsid w:val="000A4E58"/>
    <w:rsid w:val="001555C5"/>
    <w:rsid w:val="00263EAE"/>
    <w:rsid w:val="00430F39"/>
    <w:rsid w:val="00522AE7"/>
    <w:rsid w:val="00650013"/>
    <w:rsid w:val="00670160"/>
    <w:rsid w:val="00706049"/>
    <w:rsid w:val="00812D90"/>
    <w:rsid w:val="008D0B9B"/>
    <w:rsid w:val="009034FA"/>
    <w:rsid w:val="009D1AED"/>
    <w:rsid w:val="00B25346"/>
    <w:rsid w:val="00B264ED"/>
    <w:rsid w:val="00CF2A85"/>
    <w:rsid w:val="00D54CDF"/>
    <w:rsid w:val="00EB345A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F9BF"/>
  <w15:chartTrackingRefBased/>
  <w15:docId w15:val="{8D9A4DC3-1AD4-426B-8C8D-6EF66CE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3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odle.com/meeting/participate/id/elRGJB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5864-C773-46E0-BAD7-61C086D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Yezzi</dc:creator>
  <cp:keywords/>
  <dc:description/>
  <cp:lastModifiedBy>Nicole Yezzi</cp:lastModifiedBy>
  <cp:revision>11</cp:revision>
  <dcterms:created xsi:type="dcterms:W3CDTF">2023-03-09T19:53:00Z</dcterms:created>
  <dcterms:modified xsi:type="dcterms:W3CDTF">2023-03-20T00:02:00Z</dcterms:modified>
</cp:coreProperties>
</file>